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D27E" w14:textId="77777777" w:rsidR="00871204" w:rsidRDefault="00871204" w:rsidP="00CA2889"/>
    <w:p w14:paraId="329C376E" w14:textId="1987AD08" w:rsidR="00CA2889" w:rsidRDefault="00CA2889" w:rsidP="00CA2889">
      <w:r>
        <w:t>Webapp routevervoer</w:t>
      </w:r>
    </w:p>
    <w:p w14:paraId="3177E1D2" w14:textId="729476EE" w:rsidR="00871204" w:rsidRDefault="00871204" w:rsidP="00CA2889">
      <w:pPr>
        <w:contextualSpacing/>
        <w:mirrorIndents/>
        <w:rPr>
          <w:rFonts w:ascii="Verdana" w:hAnsi="Verdana" w:cs="Arial"/>
        </w:rPr>
      </w:pPr>
    </w:p>
    <w:p w14:paraId="60A5373E" w14:textId="77777777" w:rsidR="00871204" w:rsidRDefault="00871204" w:rsidP="00CA2889">
      <w:pPr>
        <w:contextualSpacing/>
        <w:mirrorIndents/>
        <w:rPr>
          <w:rFonts w:ascii="Verdana" w:hAnsi="Verdana" w:cs="Arial"/>
        </w:rPr>
      </w:pPr>
    </w:p>
    <w:p w14:paraId="660A844D" w14:textId="01F64AEE" w:rsidR="00CA2889" w:rsidRPr="00AD1DA7" w:rsidRDefault="00CA2889" w:rsidP="00CA2889">
      <w:pPr>
        <w:contextualSpacing/>
        <w:mirrorIndents/>
        <w:rPr>
          <w:rFonts w:ascii="Verdana" w:hAnsi="Verdana" w:cs="Arial"/>
        </w:rPr>
      </w:pPr>
      <w:r w:rsidRPr="00AD1DA7">
        <w:rPr>
          <w:rFonts w:ascii="Verdana" w:hAnsi="Verdana" w:cs="Arial"/>
        </w:rPr>
        <w:t xml:space="preserve">De </w:t>
      </w:r>
      <w:r>
        <w:rPr>
          <w:rFonts w:ascii="Verdana" w:hAnsi="Verdana" w:cs="Arial"/>
        </w:rPr>
        <w:t xml:space="preserve">TCZ webapp groepsvervoer is het portaal voor ouders / verzorgers op het routevervoer van TCZ. De app is </w:t>
      </w:r>
      <w:r w:rsidRPr="00AD1DA7">
        <w:rPr>
          <w:rFonts w:ascii="Verdana" w:hAnsi="Verdana" w:cs="Arial"/>
        </w:rPr>
        <w:t>geoptimaliseerd voor gebruik op mobiele apparaten, zoals telefoons en tablets</w:t>
      </w:r>
      <w:r>
        <w:rPr>
          <w:rFonts w:ascii="Verdana" w:hAnsi="Verdana" w:cs="Arial"/>
        </w:rPr>
        <w:t xml:space="preserve"> maar werkt ook via de browser op de pc</w:t>
      </w:r>
      <w:r w:rsidRPr="00AD1DA7">
        <w:rPr>
          <w:rFonts w:ascii="Verdana" w:hAnsi="Verdana" w:cs="Arial"/>
        </w:rPr>
        <w:t xml:space="preserve">. </w:t>
      </w:r>
    </w:p>
    <w:p w14:paraId="3C827E7A" w14:textId="77777777" w:rsidR="00CA2889" w:rsidRPr="00AD1DA7" w:rsidRDefault="00CA2889" w:rsidP="00CA2889">
      <w:pPr>
        <w:contextualSpacing/>
        <w:mirrorIndents/>
        <w:rPr>
          <w:rFonts w:ascii="Verdana" w:hAnsi="Verdana" w:cs="Arial"/>
        </w:rPr>
      </w:pPr>
    </w:p>
    <w:p w14:paraId="753AD580" w14:textId="77777777" w:rsidR="00CA2889" w:rsidRPr="00AD1DA7" w:rsidRDefault="00CA2889" w:rsidP="00CA2889">
      <w:pPr>
        <w:contextualSpacing/>
        <w:mirrorIndents/>
        <w:rPr>
          <w:rFonts w:ascii="Verdana" w:hAnsi="Verdana" w:cs="Arial"/>
        </w:rPr>
      </w:pPr>
      <w:r w:rsidRPr="00AD1DA7">
        <w:rPr>
          <w:rFonts w:ascii="Verdana" w:hAnsi="Verdana" w:cs="Arial"/>
        </w:rPr>
        <w:t>Aanwezige functionaliteit:</w:t>
      </w:r>
    </w:p>
    <w:p w14:paraId="1F951B5E" w14:textId="77777777" w:rsidR="00CA2889" w:rsidRPr="00AD1DA7" w:rsidRDefault="00CA2889" w:rsidP="00CA2889">
      <w:pPr>
        <w:pStyle w:val="Lijstalinea"/>
        <w:numPr>
          <w:ilvl w:val="0"/>
          <w:numId w:val="1"/>
        </w:numPr>
        <w:mirrorIndents/>
        <w:rPr>
          <w:rFonts w:ascii="Verdana" w:hAnsi="Verdana" w:cs="Arial"/>
        </w:rPr>
      </w:pPr>
      <w:r w:rsidRPr="00AD1DA7">
        <w:rPr>
          <w:rFonts w:ascii="Verdana" w:hAnsi="Verdana" w:cs="Arial"/>
        </w:rPr>
        <w:t>Inzage in de ritplanning, actuele locatie voertuig</w:t>
      </w:r>
    </w:p>
    <w:p w14:paraId="3647A9DC" w14:textId="77777777" w:rsidR="00CA2889" w:rsidRPr="00AD1DA7" w:rsidRDefault="00CA2889" w:rsidP="00CA2889">
      <w:pPr>
        <w:pStyle w:val="Lijstalinea"/>
        <w:numPr>
          <w:ilvl w:val="0"/>
          <w:numId w:val="1"/>
        </w:numPr>
        <w:mirrorIndents/>
        <w:rPr>
          <w:rFonts w:ascii="Verdana" w:hAnsi="Verdana" w:cs="Arial"/>
        </w:rPr>
      </w:pPr>
      <w:r w:rsidRPr="00AD1DA7">
        <w:rPr>
          <w:rFonts w:ascii="Verdana" w:hAnsi="Verdana" w:cs="Arial"/>
        </w:rPr>
        <w:t>Doorgeven van absenties (vrij/ziekte registratie)</w:t>
      </w:r>
    </w:p>
    <w:p w14:paraId="764C260D" w14:textId="77777777" w:rsidR="00CA2889" w:rsidRPr="00AD1DA7" w:rsidRDefault="00CA2889" w:rsidP="00CA2889">
      <w:pPr>
        <w:pStyle w:val="Lijstalinea"/>
        <w:numPr>
          <w:ilvl w:val="0"/>
          <w:numId w:val="1"/>
        </w:numPr>
        <w:mirrorIndents/>
        <w:rPr>
          <w:rFonts w:ascii="Verdana" w:hAnsi="Verdana" w:cs="Arial"/>
        </w:rPr>
      </w:pPr>
      <w:r w:rsidRPr="00AD1DA7">
        <w:rPr>
          <w:rFonts w:ascii="Verdana" w:hAnsi="Verdana" w:cs="Arial"/>
        </w:rPr>
        <w:t>Contactgegevens: direct bellen met 1 druk op de knop</w:t>
      </w:r>
    </w:p>
    <w:p w14:paraId="17404570" w14:textId="5C443552" w:rsidR="00CA2889" w:rsidRDefault="00CA2889" w:rsidP="00CA2889">
      <w:pPr>
        <w:mirrorIndents/>
        <w:rPr>
          <w:rFonts w:ascii="Verdana" w:hAnsi="Verdana" w:cs="Arial"/>
        </w:rPr>
      </w:pPr>
      <w:r>
        <w:rPr>
          <w:rFonts w:ascii="Verdana" w:hAnsi="Verdana" w:cs="Arial"/>
        </w:rPr>
        <w:t xml:space="preserve">Ga met uw (mobiele) browser naar </w:t>
      </w:r>
      <w:hyperlink r:id="rId7" w:history="1">
        <w:r w:rsidR="0055389C" w:rsidRPr="000A526E">
          <w:rPr>
            <w:rStyle w:val="Hyperlink"/>
            <w:rFonts w:ascii="Verdana" w:hAnsi="Verdana" w:cs="Arial"/>
          </w:rPr>
          <w:t>https://webapp.tcz.nl</w:t>
        </w:r>
      </w:hyperlink>
      <w:r w:rsidR="00871204">
        <w:rPr>
          <w:rStyle w:val="Hyperlink"/>
          <w:rFonts w:ascii="Verdana" w:hAnsi="Verdana" w:cs="Arial"/>
        </w:rPr>
        <w:t xml:space="preserve"> </w:t>
      </w:r>
    </w:p>
    <w:p w14:paraId="17B4A811" w14:textId="77777777" w:rsidR="00CA2889" w:rsidRPr="00F27A6A" w:rsidRDefault="00CA2889" w:rsidP="00CA2889">
      <w:pPr>
        <w:mirrorIndents/>
        <w:rPr>
          <w:rFonts w:ascii="Verdana" w:hAnsi="Verdana" w:cs="Arial"/>
        </w:rPr>
      </w:pPr>
      <w:r>
        <w:rPr>
          <w:rFonts w:ascii="Verdana" w:hAnsi="Verdana" w:cs="Arial"/>
        </w:rPr>
        <w:t>U komt in het inlogscherm:</w:t>
      </w:r>
    </w:p>
    <w:p w14:paraId="08A04781" w14:textId="77777777" w:rsidR="00CA2889" w:rsidRPr="00AD1DA7" w:rsidRDefault="00CA2889" w:rsidP="00CA2889">
      <w:pPr>
        <w:pStyle w:val="Lijstalinea"/>
        <w:rPr>
          <w:rFonts w:ascii="Verdana" w:hAnsi="Verdana"/>
          <w:noProof/>
        </w:rPr>
      </w:pPr>
    </w:p>
    <w:p w14:paraId="07E3E39A" w14:textId="77777777" w:rsidR="00CA2889" w:rsidRPr="00AD1DA7" w:rsidRDefault="00CA2889" w:rsidP="00CA2889">
      <w:pPr>
        <w:pStyle w:val="Lijstalinea"/>
        <w:rPr>
          <w:rFonts w:ascii="Verdana" w:hAnsi="Verdana"/>
          <w:noProof/>
        </w:rPr>
      </w:pPr>
      <w:r>
        <w:rPr>
          <w:rFonts w:ascii="Verdana" w:hAnsi="Verdana"/>
          <w:noProof/>
        </w:rPr>
        <w:drawing>
          <wp:inline distT="0" distB="0" distL="0" distR="0" wp14:anchorId="3CAB5C0D" wp14:editId="14F73FFC">
            <wp:extent cx="4763165" cy="457263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app1.png"/>
                    <pic:cNvPicPr/>
                  </pic:nvPicPr>
                  <pic:blipFill>
                    <a:blip r:embed="rId8">
                      <a:extLst>
                        <a:ext uri="{28A0092B-C50C-407E-A947-70E740481C1C}">
                          <a14:useLocalDpi xmlns:a14="http://schemas.microsoft.com/office/drawing/2010/main" val="0"/>
                        </a:ext>
                      </a:extLst>
                    </a:blip>
                    <a:stretch>
                      <a:fillRect/>
                    </a:stretch>
                  </pic:blipFill>
                  <pic:spPr>
                    <a:xfrm>
                      <a:off x="0" y="0"/>
                      <a:ext cx="4763165" cy="4572638"/>
                    </a:xfrm>
                    <a:prstGeom prst="rect">
                      <a:avLst/>
                    </a:prstGeom>
                  </pic:spPr>
                </pic:pic>
              </a:graphicData>
            </a:graphic>
          </wp:inline>
        </w:drawing>
      </w:r>
    </w:p>
    <w:p w14:paraId="4C9F4637" w14:textId="69F625FB" w:rsidR="00CA2889" w:rsidRDefault="00CA2889" w:rsidP="00CA2889">
      <w:pPr>
        <w:rPr>
          <w:rFonts w:ascii="Verdana" w:hAnsi="Verdana" w:cs="Arial"/>
        </w:rPr>
      </w:pPr>
    </w:p>
    <w:p w14:paraId="231BFE81" w14:textId="77777777" w:rsidR="0055389C" w:rsidRPr="00AD1DA7" w:rsidRDefault="0055389C" w:rsidP="00CA2889">
      <w:pPr>
        <w:rPr>
          <w:rFonts w:ascii="Verdana" w:hAnsi="Verdana" w:cs="Arial"/>
        </w:rPr>
      </w:pPr>
    </w:p>
    <w:p w14:paraId="15557976" w14:textId="77777777" w:rsidR="00CA2889" w:rsidRPr="00AD1DA7" w:rsidRDefault="00CA2889" w:rsidP="00CA2889">
      <w:pPr>
        <w:pStyle w:val="Lijstalinea"/>
        <w:numPr>
          <w:ilvl w:val="0"/>
          <w:numId w:val="1"/>
        </w:numPr>
        <w:rPr>
          <w:rFonts w:ascii="Verdana" w:hAnsi="Verdana" w:cs="Arial"/>
          <w:b/>
        </w:rPr>
      </w:pPr>
      <w:r w:rsidRPr="00AD1DA7">
        <w:rPr>
          <w:rFonts w:ascii="Verdana" w:hAnsi="Verdana" w:cs="Arial"/>
          <w:b/>
        </w:rPr>
        <w:lastRenderedPageBreak/>
        <w:t>Logincode</w:t>
      </w:r>
    </w:p>
    <w:p w14:paraId="0B21504E" w14:textId="77777777" w:rsidR="00CA2889" w:rsidRPr="00AD1DA7" w:rsidRDefault="00CA2889" w:rsidP="00CA2889">
      <w:pPr>
        <w:rPr>
          <w:rFonts w:ascii="Verdana" w:hAnsi="Verdana" w:cs="Arial"/>
        </w:rPr>
      </w:pPr>
      <w:r w:rsidRPr="00AD1DA7">
        <w:rPr>
          <w:rFonts w:ascii="Verdana" w:hAnsi="Verdana" w:cs="Arial"/>
        </w:rPr>
        <w:t xml:space="preserve">Er kan worden ingelogd met het emailadres dat </w:t>
      </w:r>
      <w:r>
        <w:rPr>
          <w:rFonts w:ascii="Verdana" w:hAnsi="Verdana" w:cs="Arial"/>
        </w:rPr>
        <w:t>bij TCZ</w:t>
      </w:r>
      <w:r w:rsidRPr="00AD1DA7">
        <w:rPr>
          <w:rFonts w:ascii="Verdana" w:hAnsi="Verdana" w:cs="Arial"/>
        </w:rPr>
        <w:t xml:space="preserve"> is vastgelegd. </w:t>
      </w:r>
    </w:p>
    <w:p w14:paraId="181268CD" w14:textId="77777777" w:rsidR="00CA2889" w:rsidRPr="00AD1DA7" w:rsidRDefault="00CA2889" w:rsidP="00CA2889">
      <w:pPr>
        <w:rPr>
          <w:rFonts w:ascii="Verdana" w:hAnsi="Verdana" w:cs="Arial"/>
        </w:rPr>
      </w:pPr>
      <w:r w:rsidRPr="00AD1DA7">
        <w:rPr>
          <w:rFonts w:ascii="Verdana" w:hAnsi="Verdana" w:cs="Arial"/>
        </w:rPr>
        <w:t>Als er wordt ingelogd met een emailadres dan worden alle deelnemers van dat adres in de app getoond. Voor een ouder met 2 kinderen in het vervoer is het daarom gebruiksvriendelijker om in te laten loggen met het</w:t>
      </w:r>
      <w:r>
        <w:rPr>
          <w:rFonts w:ascii="Verdana" w:hAnsi="Verdana" w:cs="Arial"/>
        </w:rPr>
        <w:t>zelfde</w:t>
      </w:r>
      <w:r w:rsidRPr="00AD1DA7">
        <w:rPr>
          <w:rFonts w:ascii="Verdana" w:hAnsi="Verdana" w:cs="Arial"/>
        </w:rPr>
        <w:t xml:space="preserve"> emailadres.</w:t>
      </w:r>
    </w:p>
    <w:p w14:paraId="154B3740" w14:textId="77777777" w:rsidR="00CA2889" w:rsidRPr="00AD1DA7" w:rsidRDefault="00CA2889" w:rsidP="00CA2889">
      <w:pPr>
        <w:rPr>
          <w:rFonts w:ascii="Verdana" w:hAnsi="Verdana" w:cs="Arial"/>
        </w:rPr>
      </w:pPr>
    </w:p>
    <w:p w14:paraId="01933D43" w14:textId="77777777" w:rsidR="00CA2889" w:rsidRPr="00AD1DA7" w:rsidRDefault="00CA2889" w:rsidP="00CA2889">
      <w:pPr>
        <w:rPr>
          <w:rFonts w:ascii="Verdana" w:hAnsi="Verdana" w:cs="Arial"/>
        </w:rPr>
      </w:pPr>
      <w:r w:rsidRPr="00AD1DA7">
        <w:rPr>
          <w:rFonts w:ascii="Verdana" w:hAnsi="Verdana" w:cs="Arial"/>
        </w:rPr>
        <w:t xml:space="preserve">Daarnaast kan er een wachtwoord worden opgevraagd als het emailadres bekend is. </w:t>
      </w:r>
    </w:p>
    <w:p w14:paraId="08A1F0DC" w14:textId="77777777" w:rsidR="00CA2889" w:rsidRPr="00AD1DA7" w:rsidRDefault="00CA2889" w:rsidP="00CA2889">
      <w:pPr>
        <w:rPr>
          <w:rFonts w:ascii="Verdana" w:hAnsi="Verdana" w:cs="Arial"/>
        </w:rPr>
      </w:pPr>
    </w:p>
    <w:p w14:paraId="47A1E045" w14:textId="77777777" w:rsidR="00CA2889" w:rsidRPr="00AD1DA7" w:rsidRDefault="00CA2889" w:rsidP="00CA2889">
      <w:pPr>
        <w:pStyle w:val="Lijstalinea"/>
        <w:numPr>
          <w:ilvl w:val="0"/>
          <w:numId w:val="1"/>
        </w:numPr>
        <w:rPr>
          <w:rFonts w:ascii="Verdana" w:hAnsi="Verdana" w:cs="Arial"/>
          <w:b/>
        </w:rPr>
      </w:pPr>
      <w:r w:rsidRPr="00AD1DA7">
        <w:rPr>
          <w:rFonts w:ascii="Verdana" w:hAnsi="Verdana" w:cs="Arial"/>
          <w:b/>
        </w:rPr>
        <w:t>Automatisch inloggen</w:t>
      </w:r>
    </w:p>
    <w:p w14:paraId="28258CD3" w14:textId="77777777" w:rsidR="00CA2889" w:rsidRPr="00AD1DA7" w:rsidRDefault="00CA2889" w:rsidP="00CA2889">
      <w:pPr>
        <w:rPr>
          <w:rFonts w:ascii="Verdana" w:hAnsi="Verdana" w:cs="Arial"/>
        </w:rPr>
      </w:pPr>
      <w:r w:rsidRPr="00AD1DA7">
        <w:rPr>
          <w:rFonts w:ascii="Verdana" w:hAnsi="Verdana" w:cs="Arial"/>
        </w:rPr>
        <w:t>De app kan de inloggegevens opslaan zodat de volgende keer automatisch kan worden ingelogd. Hiervoor is noodzakelijk om cookies te accepteren.</w:t>
      </w:r>
    </w:p>
    <w:p w14:paraId="43983D0A" w14:textId="77777777" w:rsidR="00CA2889" w:rsidRPr="00AD1DA7" w:rsidRDefault="00CA2889" w:rsidP="00CA2889">
      <w:pPr>
        <w:rPr>
          <w:rFonts w:ascii="Verdana" w:hAnsi="Verdana" w:cs="Arial"/>
          <w:b/>
        </w:rPr>
      </w:pPr>
    </w:p>
    <w:p w14:paraId="426A7FED" w14:textId="77777777" w:rsidR="00CA2889" w:rsidRPr="00AD1DA7" w:rsidRDefault="00CA2889" w:rsidP="00CA2889">
      <w:pPr>
        <w:rPr>
          <w:rFonts w:ascii="Verdana" w:hAnsi="Verdana" w:cs="Arial"/>
        </w:rPr>
      </w:pPr>
      <w:r w:rsidRPr="00AD1DA7">
        <w:rPr>
          <w:rFonts w:ascii="Verdana" w:hAnsi="Verdana" w:cs="Arial"/>
        </w:rPr>
        <w:t>Bij het opstarten verschijnt hiervoor deze melding in beeld.</w:t>
      </w:r>
    </w:p>
    <w:p w14:paraId="0ABA7208" w14:textId="77777777" w:rsidR="00CA2889" w:rsidRPr="00AD1DA7" w:rsidRDefault="00CA2889" w:rsidP="00CA2889">
      <w:pPr>
        <w:ind w:firstLine="360"/>
        <w:rPr>
          <w:rFonts w:ascii="Verdana" w:hAnsi="Verdana" w:cs="Arial"/>
        </w:rPr>
      </w:pPr>
      <w:r w:rsidRPr="00AD1DA7">
        <w:rPr>
          <w:rFonts w:ascii="Verdana" w:hAnsi="Verdana"/>
          <w:noProof/>
        </w:rPr>
        <w:drawing>
          <wp:inline distT="0" distB="0" distL="0" distR="0" wp14:anchorId="198B18E6" wp14:editId="0846F637">
            <wp:extent cx="4080164" cy="417300"/>
            <wp:effectExtent l="0" t="0" r="0" b="190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82210" cy="417509"/>
                    </a:xfrm>
                    <a:prstGeom prst="rect">
                      <a:avLst/>
                    </a:prstGeom>
                  </pic:spPr>
                </pic:pic>
              </a:graphicData>
            </a:graphic>
          </wp:inline>
        </w:drawing>
      </w:r>
    </w:p>
    <w:p w14:paraId="2DB54299" w14:textId="77777777" w:rsidR="00CA2889" w:rsidRPr="00AD1DA7" w:rsidRDefault="00CA2889" w:rsidP="00CA2889">
      <w:pPr>
        <w:rPr>
          <w:rFonts w:ascii="Verdana" w:hAnsi="Verdana" w:cs="Arial"/>
        </w:rPr>
      </w:pPr>
    </w:p>
    <w:p w14:paraId="1DC8A912" w14:textId="77777777" w:rsidR="00CA2889" w:rsidRPr="00AD1DA7" w:rsidRDefault="00CA2889" w:rsidP="00CA2889">
      <w:pPr>
        <w:ind w:firstLine="360"/>
        <w:rPr>
          <w:rFonts w:ascii="Verdana" w:hAnsi="Verdana" w:cs="Arial"/>
        </w:rPr>
      </w:pPr>
      <w:r w:rsidRPr="00AD1DA7">
        <w:rPr>
          <w:rFonts w:ascii="Verdana" w:hAnsi="Verdana" w:cs="Arial"/>
        </w:rPr>
        <w:t xml:space="preserve">Als ‘akkoord’ wordt gegevens dan komt de optie ‘inloggegevens bewaren’ in </w:t>
      </w:r>
    </w:p>
    <w:p w14:paraId="360AE7F0" w14:textId="77777777" w:rsidR="00CA2889" w:rsidRPr="00AD1DA7" w:rsidRDefault="00CA2889" w:rsidP="00CA2889">
      <w:pPr>
        <w:ind w:firstLine="360"/>
        <w:rPr>
          <w:rFonts w:ascii="Verdana" w:hAnsi="Verdana" w:cs="Arial"/>
        </w:rPr>
      </w:pPr>
      <w:r w:rsidRPr="00AD1DA7">
        <w:rPr>
          <w:rFonts w:ascii="Verdana" w:hAnsi="Verdana" w:cs="Arial"/>
        </w:rPr>
        <w:t>beeld.</w:t>
      </w:r>
    </w:p>
    <w:p w14:paraId="5B70B834" w14:textId="77777777" w:rsidR="00CA2889" w:rsidRPr="00AD1DA7" w:rsidRDefault="00CA2889" w:rsidP="00CA2889">
      <w:pPr>
        <w:rPr>
          <w:rFonts w:ascii="Verdana" w:hAnsi="Verdana" w:cs="Arial"/>
        </w:rPr>
      </w:pPr>
    </w:p>
    <w:p w14:paraId="0E5790D0" w14:textId="77777777" w:rsidR="00CA2889" w:rsidRPr="00AD1DA7" w:rsidRDefault="00CA2889" w:rsidP="00CA2889">
      <w:pPr>
        <w:ind w:firstLine="360"/>
        <w:rPr>
          <w:rFonts w:ascii="Verdana" w:hAnsi="Verdana" w:cs="Arial"/>
        </w:rPr>
      </w:pPr>
      <w:r w:rsidRPr="00AD1DA7">
        <w:rPr>
          <w:rFonts w:ascii="Verdana" w:hAnsi="Verdana"/>
          <w:noProof/>
        </w:rPr>
        <w:drawing>
          <wp:inline distT="0" distB="0" distL="0" distR="0" wp14:anchorId="25605A79" wp14:editId="7C7B9A29">
            <wp:extent cx="3390900" cy="7429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90900" cy="742950"/>
                    </a:xfrm>
                    <a:prstGeom prst="rect">
                      <a:avLst/>
                    </a:prstGeom>
                  </pic:spPr>
                </pic:pic>
              </a:graphicData>
            </a:graphic>
          </wp:inline>
        </w:drawing>
      </w:r>
    </w:p>
    <w:p w14:paraId="505B40F2" w14:textId="77777777" w:rsidR="00CA2889" w:rsidRPr="00AD1DA7" w:rsidRDefault="00CA2889" w:rsidP="00CA2889">
      <w:pPr>
        <w:rPr>
          <w:rFonts w:ascii="Verdana" w:hAnsi="Verdana" w:cs="Arial"/>
        </w:rPr>
      </w:pPr>
    </w:p>
    <w:p w14:paraId="57D76565" w14:textId="77777777" w:rsidR="00CA2889" w:rsidRPr="00AD1DA7" w:rsidRDefault="00CA2889" w:rsidP="00CA2889">
      <w:pPr>
        <w:ind w:firstLine="360"/>
        <w:rPr>
          <w:rFonts w:ascii="Verdana" w:hAnsi="Verdana" w:cs="Arial"/>
        </w:rPr>
      </w:pPr>
      <w:r w:rsidRPr="00AD1DA7">
        <w:rPr>
          <w:rFonts w:ascii="Verdana" w:hAnsi="Verdana" w:cs="Arial"/>
        </w:rPr>
        <w:t xml:space="preserve">Als ‘inloggegevens bewaren’ wordt aangevinkt dan wordt er de volgende keer </w:t>
      </w:r>
    </w:p>
    <w:p w14:paraId="7D59B997" w14:textId="77777777" w:rsidR="00CA2889" w:rsidRPr="00AD1DA7" w:rsidRDefault="00CA2889" w:rsidP="00CA2889">
      <w:pPr>
        <w:ind w:firstLine="360"/>
        <w:rPr>
          <w:rFonts w:ascii="Verdana" w:hAnsi="Verdana" w:cs="Arial"/>
        </w:rPr>
      </w:pPr>
      <w:r w:rsidRPr="00AD1DA7">
        <w:rPr>
          <w:rFonts w:ascii="Verdana" w:hAnsi="Verdana" w:cs="Arial"/>
        </w:rPr>
        <w:t xml:space="preserve">automatisch ingelogd. </w:t>
      </w:r>
    </w:p>
    <w:p w14:paraId="7631D741" w14:textId="77777777" w:rsidR="00CA2889" w:rsidRPr="00AD1DA7" w:rsidRDefault="00CA2889" w:rsidP="00CA2889">
      <w:pPr>
        <w:rPr>
          <w:rFonts w:ascii="Verdana" w:hAnsi="Verdana" w:cs="Arial"/>
        </w:rPr>
      </w:pPr>
    </w:p>
    <w:p w14:paraId="711BCD20" w14:textId="77777777" w:rsidR="00CA2889" w:rsidRPr="00AD1DA7" w:rsidRDefault="00CA2889" w:rsidP="00CA2889">
      <w:pPr>
        <w:pStyle w:val="Lijstalinea"/>
        <w:numPr>
          <w:ilvl w:val="0"/>
          <w:numId w:val="1"/>
        </w:numPr>
        <w:rPr>
          <w:rFonts w:ascii="Verdana" w:hAnsi="Verdana" w:cs="Arial"/>
          <w:b/>
        </w:rPr>
      </w:pPr>
      <w:proofErr w:type="spellStart"/>
      <w:r w:rsidRPr="00AD1DA7">
        <w:rPr>
          <w:rFonts w:ascii="Verdana" w:hAnsi="Verdana" w:cs="Arial"/>
          <w:b/>
        </w:rPr>
        <w:t>Homescreen</w:t>
      </w:r>
      <w:proofErr w:type="spellEnd"/>
      <w:r w:rsidRPr="00AD1DA7">
        <w:rPr>
          <w:rFonts w:ascii="Verdana" w:hAnsi="Verdana" w:cs="Arial"/>
          <w:b/>
        </w:rPr>
        <w:t xml:space="preserve"> op telefoon / tablet</w:t>
      </w:r>
    </w:p>
    <w:p w14:paraId="52992FD9" w14:textId="77777777" w:rsidR="00CA2889" w:rsidRPr="00AD1DA7" w:rsidRDefault="00CA2889" w:rsidP="00CA2889">
      <w:pPr>
        <w:ind w:left="360"/>
        <w:rPr>
          <w:rFonts w:ascii="Verdana" w:hAnsi="Verdana" w:cs="Arial"/>
        </w:rPr>
      </w:pPr>
      <w:r w:rsidRPr="00AD1DA7">
        <w:rPr>
          <w:rFonts w:ascii="Verdana" w:hAnsi="Verdana" w:cs="Arial"/>
        </w:rPr>
        <w:t xml:space="preserve">De app kan worden geplaatst op de </w:t>
      </w:r>
      <w:proofErr w:type="spellStart"/>
      <w:r w:rsidRPr="00AD1DA7">
        <w:rPr>
          <w:rFonts w:ascii="Verdana" w:hAnsi="Verdana" w:cs="Arial"/>
        </w:rPr>
        <w:t>homescreen</w:t>
      </w:r>
      <w:proofErr w:type="spellEnd"/>
      <w:r w:rsidRPr="00AD1DA7">
        <w:rPr>
          <w:rFonts w:ascii="Verdana" w:hAnsi="Verdana" w:cs="Arial"/>
        </w:rPr>
        <w:t xml:space="preserve"> van de gebruiker. In combinatie met het automatisch inloggen kan de app hiermee met 1 druk op de knop worden geopend.</w:t>
      </w:r>
    </w:p>
    <w:p w14:paraId="59CD6EF9" w14:textId="77777777" w:rsidR="00CA2889" w:rsidRPr="00AD1DA7" w:rsidRDefault="00CA2889" w:rsidP="00CA2889">
      <w:pPr>
        <w:ind w:left="360"/>
        <w:rPr>
          <w:rFonts w:ascii="Verdana" w:hAnsi="Verdana" w:cs="Arial"/>
        </w:rPr>
      </w:pPr>
      <w:r w:rsidRPr="00AD1DA7">
        <w:rPr>
          <w:rFonts w:ascii="Verdana" w:hAnsi="Verdana" w:cs="Arial"/>
        </w:rPr>
        <w:t>Bij de 2</w:t>
      </w:r>
      <w:r w:rsidRPr="00AD1DA7">
        <w:rPr>
          <w:rFonts w:ascii="Verdana" w:hAnsi="Verdana" w:cs="Arial"/>
          <w:vertAlign w:val="superscript"/>
        </w:rPr>
        <w:t>e</w:t>
      </w:r>
      <w:r w:rsidRPr="00AD1DA7">
        <w:rPr>
          <w:rFonts w:ascii="Verdana" w:hAnsi="Verdana" w:cs="Arial"/>
        </w:rPr>
        <w:t xml:space="preserve"> keer openen van de app komt er automatisch een melding waarmee dit kan worden gedaan.</w:t>
      </w:r>
    </w:p>
    <w:p w14:paraId="392729D0" w14:textId="77777777" w:rsidR="00CA2889" w:rsidRPr="00AD1DA7" w:rsidRDefault="00CA2889" w:rsidP="00CA2889">
      <w:pPr>
        <w:ind w:left="360"/>
        <w:rPr>
          <w:rFonts w:ascii="Verdana" w:hAnsi="Verdana" w:cs="Arial"/>
        </w:rPr>
      </w:pPr>
    </w:p>
    <w:p w14:paraId="2E7BE4DC" w14:textId="77777777" w:rsidR="00CA2889" w:rsidRDefault="00CA2889" w:rsidP="00CA2889">
      <w:pPr>
        <w:ind w:left="360"/>
        <w:rPr>
          <w:rFonts w:ascii="Verdana" w:hAnsi="Verdana" w:cs="Arial"/>
        </w:rPr>
      </w:pPr>
    </w:p>
    <w:p w14:paraId="62078CA8" w14:textId="77777777" w:rsidR="00CA2889" w:rsidRPr="00AD1DA7" w:rsidRDefault="00CA2889" w:rsidP="00CA2889">
      <w:pPr>
        <w:ind w:left="360"/>
        <w:rPr>
          <w:rFonts w:ascii="Verdana" w:hAnsi="Verdana" w:cs="Arial"/>
        </w:rPr>
      </w:pPr>
      <w:r w:rsidRPr="00AD1DA7">
        <w:rPr>
          <w:rFonts w:ascii="Verdana" w:hAnsi="Verdana" w:cs="Arial"/>
        </w:rPr>
        <w:t>Voorbeelden:</w:t>
      </w:r>
    </w:p>
    <w:p w14:paraId="56AC06D6" w14:textId="77777777" w:rsidR="00CA2889" w:rsidRPr="00AD1DA7" w:rsidRDefault="00CA2889" w:rsidP="00CA2889">
      <w:pPr>
        <w:ind w:left="360"/>
        <w:rPr>
          <w:rFonts w:ascii="Verdana" w:hAnsi="Verdana" w:cs="Arial"/>
        </w:rPr>
      </w:pPr>
    </w:p>
    <w:p w14:paraId="208F189C" w14:textId="77777777" w:rsidR="00CA2889" w:rsidRPr="00AD1DA7" w:rsidRDefault="00CA2889" w:rsidP="00CA2889">
      <w:pPr>
        <w:pStyle w:val="Lijstalinea"/>
        <w:numPr>
          <w:ilvl w:val="0"/>
          <w:numId w:val="2"/>
        </w:numPr>
        <w:rPr>
          <w:rFonts w:ascii="Verdana" w:hAnsi="Verdana" w:cs="Arial"/>
        </w:rPr>
      </w:pPr>
      <w:r w:rsidRPr="00AD1DA7">
        <w:rPr>
          <w:rFonts w:ascii="Verdana" w:hAnsi="Verdana" w:cs="Arial"/>
        </w:rPr>
        <w:t>Apple/</w:t>
      </w:r>
      <w:proofErr w:type="spellStart"/>
      <w:r w:rsidRPr="00AD1DA7">
        <w:rPr>
          <w:rFonts w:ascii="Verdana" w:hAnsi="Verdana" w:cs="Arial"/>
        </w:rPr>
        <w:t>Iphone</w:t>
      </w:r>
      <w:proofErr w:type="spellEnd"/>
      <w:r w:rsidRPr="00AD1DA7">
        <w:rPr>
          <w:rFonts w:ascii="Verdana" w:hAnsi="Verdana" w:cs="Arial"/>
        </w:rPr>
        <w:t>/</w:t>
      </w:r>
      <w:proofErr w:type="spellStart"/>
      <w:r w:rsidRPr="00AD1DA7">
        <w:rPr>
          <w:rFonts w:ascii="Verdana" w:hAnsi="Verdana" w:cs="Arial"/>
        </w:rPr>
        <w:t>Ipad</w:t>
      </w:r>
      <w:proofErr w:type="spellEnd"/>
      <w:r w:rsidRPr="00AD1DA7">
        <w:rPr>
          <w:rFonts w:ascii="Verdana" w:hAnsi="Verdana" w:cs="Arial"/>
        </w:rPr>
        <w:t>:</w:t>
      </w:r>
    </w:p>
    <w:p w14:paraId="2CAFDC7C" w14:textId="77777777" w:rsidR="00CA2889" w:rsidRPr="00AD1DA7" w:rsidRDefault="00CA2889" w:rsidP="00CA2889">
      <w:pPr>
        <w:ind w:left="360"/>
        <w:rPr>
          <w:rFonts w:ascii="Verdana" w:hAnsi="Verdana" w:cs="Arial"/>
        </w:rPr>
      </w:pPr>
      <w:r w:rsidRPr="00AD1DA7">
        <w:rPr>
          <w:rFonts w:ascii="Verdana" w:hAnsi="Verdana"/>
          <w:noProof/>
        </w:rPr>
        <w:drawing>
          <wp:inline distT="0" distB="0" distL="0" distR="0" wp14:anchorId="2CD61EAB" wp14:editId="2D633EB2">
            <wp:extent cx="2362200" cy="1191260"/>
            <wp:effectExtent l="0" t="0" r="0" b="8890"/>
            <wp:docPr id="24" name="Afbeelding 24" descr="Afbeeldingsresultaat voor android add to home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ndroid add to homescreen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191260"/>
                    </a:xfrm>
                    <a:prstGeom prst="rect">
                      <a:avLst/>
                    </a:prstGeom>
                    <a:noFill/>
                    <a:ln>
                      <a:noFill/>
                    </a:ln>
                  </pic:spPr>
                </pic:pic>
              </a:graphicData>
            </a:graphic>
          </wp:inline>
        </w:drawing>
      </w:r>
    </w:p>
    <w:p w14:paraId="71AA4348" w14:textId="77777777" w:rsidR="00CA2889" w:rsidRPr="00AD1DA7" w:rsidRDefault="00CA2889" w:rsidP="00CA2889">
      <w:pPr>
        <w:ind w:left="360"/>
        <w:rPr>
          <w:rFonts w:ascii="Verdana" w:hAnsi="Verdana" w:cs="Arial"/>
        </w:rPr>
      </w:pPr>
    </w:p>
    <w:p w14:paraId="2BE410E0" w14:textId="77777777" w:rsidR="00CA2889" w:rsidRPr="00AD1DA7" w:rsidRDefault="00CA2889" w:rsidP="00CA2889">
      <w:pPr>
        <w:ind w:left="360"/>
        <w:rPr>
          <w:rFonts w:ascii="Verdana" w:hAnsi="Verdana" w:cs="Arial"/>
        </w:rPr>
      </w:pPr>
    </w:p>
    <w:p w14:paraId="6768349E" w14:textId="77777777" w:rsidR="00CA2889" w:rsidRPr="00AD1DA7" w:rsidRDefault="00CA2889" w:rsidP="00CA2889">
      <w:pPr>
        <w:ind w:left="360"/>
        <w:rPr>
          <w:rFonts w:ascii="Verdana" w:hAnsi="Verdana" w:cs="Arial"/>
        </w:rPr>
      </w:pPr>
    </w:p>
    <w:p w14:paraId="23B78A09" w14:textId="77777777" w:rsidR="00CA2889" w:rsidRPr="00AD1DA7" w:rsidRDefault="00CA2889" w:rsidP="00CA2889">
      <w:pPr>
        <w:ind w:left="360"/>
        <w:rPr>
          <w:rFonts w:ascii="Verdana" w:hAnsi="Verdana" w:cs="Arial"/>
        </w:rPr>
      </w:pPr>
      <w:r w:rsidRPr="00AD1DA7">
        <w:rPr>
          <w:rFonts w:ascii="Verdana" w:hAnsi="Verdana"/>
          <w:noProof/>
        </w:rPr>
        <w:drawing>
          <wp:inline distT="0" distB="0" distL="0" distR="0" wp14:anchorId="5368EB75" wp14:editId="6961C41B">
            <wp:extent cx="1858215" cy="2209800"/>
            <wp:effectExtent l="0" t="0" r="8890" b="0"/>
            <wp:docPr id="25" name="Afbeelding 25" descr="Afbeeldingsresultaat voor android add to home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android add to homescree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1670" cy="2213909"/>
                    </a:xfrm>
                    <a:prstGeom prst="rect">
                      <a:avLst/>
                    </a:prstGeom>
                    <a:noFill/>
                    <a:ln>
                      <a:noFill/>
                    </a:ln>
                  </pic:spPr>
                </pic:pic>
              </a:graphicData>
            </a:graphic>
          </wp:inline>
        </w:drawing>
      </w:r>
    </w:p>
    <w:p w14:paraId="53373FAE" w14:textId="77777777" w:rsidR="00CA2889" w:rsidRPr="00AD1DA7" w:rsidRDefault="00CA2889" w:rsidP="00CA2889">
      <w:pPr>
        <w:pStyle w:val="Lijstalinea"/>
        <w:numPr>
          <w:ilvl w:val="0"/>
          <w:numId w:val="2"/>
        </w:numPr>
        <w:rPr>
          <w:rFonts w:ascii="Verdana" w:hAnsi="Verdana" w:cs="Arial"/>
        </w:rPr>
      </w:pPr>
      <w:r w:rsidRPr="00AD1DA7">
        <w:rPr>
          <w:rFonts w:ascii="Verdana" w:hAnsi="Verdana" w:cs="Arial"/>
        </w:rPr>
        <w:t>Android:</w:t>
      </w:r>
    </w:p>
    <w:p w14:paraId="0992C9D6" w14:textId="77777777" w:rsidR="00CA2889" w:rsidRPr="00871204" w:rsidRDefault="00CA2889" w:rsidP="00CA2889">
      <w:pPr>
        <w:ind w:left="360"/>
        <w:rPr>
          <w:rFonts w:ascii="Verdana" w:hAnsi="Verdana" w:cs="Arial"/>
        </w:rPr>
      </w:pPr>
      <w:r w:rsidRPr="00AD1DA7">
        <w:rPr>
          <w:rFonts w:ascii="Verdana" w:hAnsi="Verdana"/>
          <w:noProof/>
        </w:rPr>
        <w:drawing>
          <wp:inline distT="0" distB="0" distL="0" distR="0" wp14:anchorId="437D3160" wp14:editId="34DC18B3">
            <wp:extent cx="935182" cy="1813734"/>
            <wp:effectExtent l="0" t="0" r="0" b="0"/>
            <wp:docPr id="26" name="Afbeelding 26" descr="Afbeeldingsresultaat voor android add to home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android add to homescr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206" cy="1813781"/>
                    </a:xfrm>
                    <a:prstGeom prst="rect">
                      <a:avLst/>
                    </a:prstGeom>
                    <a:noFill/>
                    <a:ln>
                      <a:noFill/>
                    </a:ln>
                  </pic:spPr>
                </pic:pic>
              </a:graphicData>
            </a:graphic>
          </wp:inline>
        </w:drawing>
      </w:r>
      <w:r w:rsidRPr="00AD1DA7">
        <w:rPr>
          <w:rFonts w:ascii="Verdana" w:hAnsi="Verdana" w:cs="Arial"/>
        </w:rPr>
        <w:br w:type="page"/>
      </w:r>
    </w:p>
    <w:p w14:paraId="5F55BF21" w14:textId="77777777" w:rsidR="00CA2889" w:rsidRPr="00AD1DA7" w:rsidRDefault="00CA2889" w:rsidP="00CA2889">
      <w:pPr>
        <w:ind w:left="360"/>
        <w:rPr>
          <w:rFonts w:ascii="Verdana" w:eastAsia="Calibri" w:hAnsi="Verdana" w:cs="Arial"/>
        </w:rPr>
      </w:pPr>
    </w:p>
    <w:p w14:paraId="77922B27" w14:textId="77777777" w:rsidR="00CA2889" w:rsidRPr="00AD1DA7" w:rsidRDefault="00CA2889" w:rsidP="00CA2889">
      <w:pPr>
        <w:pStyle w:val="Lijstalinea"/>
        <w:mirrorIndents/>
        <w:rPr>
          <w:rFonts w:ascii="Verdana" w:hAnsi="Verdana" w:cs="Arial"/>
        </w:rPr>
      </w:pPr>
    </w:p>
    <w:p w14:paraId="3D8E7306" w14:textId="77777777" w:rsidR="00CA2889" w:rsidRPr="00AD1DA7" w:rsidRDefault="00CA2889" w:rsidP="00CA2889">
      <w:pPr>
        <w:pStyle w:val="Lijstalinea"/>
        <w:numPr>
          <w:ilvl w:val="0"/>
          <w:numId w:val="1"/>
        </w:numPr>
        <w:mirrorIndents/>
        <w:rPr>
          <w:rFonts w:ascii="Verdana" w:hAnsi="Verdana" w:cs="Arial"/>
          <w:b/>
        </w:rPr>
      </w:pPr>
      <w:r w:rsidRPr="00AD1DA7">
        <w:rPr>
          <w:rFonts w:ascii="Verdana" w:hAnsi="Verdana" w:cs="Arial"/>
          <w:b/>
        </w:rPr>
        <w:t>Wachtwoord opvragen</w:t>
      </w:r>
    </w:p>
    <w:p w14:paraId="1CDF90C3" w14:textId="77777777" w:rsidR="00CA2889" w:rsidRPr="00AD1DA7" w:rsidRDefault="00CA2889" w:rsidP="00CA2889">
      <w:pPr>
        <w:pStyle w:val="Lijstalinea"/>
        <w:mirrorIndents/>
        <w:rPr>
          <w:rFonts w:ascii="Verdana" w:hAnsi="Verdana" w:cs="Arial"/>
        </w:rPr>
      </w:pPr>
    </w:p>
    <w:p w14:paraId="47C14BAD" w14:textId="77777777" w:rsidR="00CA2889" w:rsidRPr="00AD1DA7" w:rsidRDefault="00CA2889" w:rsidP="00CA2889">
      <w:pPr>
        <w:pStyle w:val="Lijstalinea"/>
        <w:mirrorIndents/>
        <w:rPr>
          <w:rFonts w:ascii="Verdana" w:hAnsi="Verdana" w:cs="Arial"/>
        </w:rPr>
      </w:pPr>
      <w:r w:rsidRPr="00AD1DA7">
        <w:rPr>
          <w:rFonts w:ascii="Verdana" w:hAnsi="Verdana" w:cs="Arial"/>
        </w:rPr>
        <w:t>Door het emailadres in te geven kan het wachtwoord worden opgevraagd.</w:t>
      </w:r>
    </w:p>
    <w:p w14:paraId="5D810696" w14:textId="77777777" w:rsidR="00CA2889" w:rsidRPr="00AD1DA7" w:rsidRDefault="00CA2889" w:rsidP="00CA2889">
      <w:pPr>
        <w:pStyle w:val="Lijstalinea"/>
        <w:mirrorIndents/>
        <w:rPr>
          <w:rFonts w:ascii="Verdana" w:hAnsi="Verdana" w:cs="Arial"/>
        </w:rPr>
      </w:pPr>
    </w:p>
    <w:p w14:paraId="39E6810F" w14:textId="77777777" w:rsidR="00CA2889" w:rsidRDefault="00CA2889" w:rsidP="00CA2889">
      <w:pPr>
        <w:pStyle w:val="Lijstalinea"/>
        <w:mirrorIndents/>
        <w:rPr>
          <w:rFonts w:ascii="Verdana" w:hAnsi="Verdana" w:cs="Arial"/>
        </w:rPr>
      </w:pPr>
    </w:p>
    <w:p w14:paraId="5AF1EABF" w14:textId="77777777" w:rsidR="00CA2889" w:rsidRDefault="00CA2889" w:rsidP="00CA2889">
      <w:pPr>
        <w:pStyle w:val="Lijstalinea"/>
        <w:mirrorIndents/>
        <w:rPr>
          <w:rFonts w:ascii="Verdana" w:hAnsi="Verdana" w:cs="Arial"/>
        </w:rPr>
      </w:pPr>
      <w:r>
        <w:rPr>
          <w:rFonts w:ascii="Verdana" w:hAnsi="Verdana" w:cs="Arial"/>
          <w:noProof/>
        </w:rPr>
        <w:drawing>
          <wp:inline distT="0" distB="0" distL="0" distR="0" wp14:anchorId="55BE8F7F" wp14:editId="0A93D295">
            <wp:extent cx="2010056" cy="35819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bapp2.png"/>
                    <pic:cNvPicPr/>
                  </pic:nvPicPr>
                  <pic:blipFill>
                    <a:blip r:embed="rId14">
                      <a:extLst>
                        <a:ext uri="{28A0092B-C50C-407E-A947-70E740481C1C}">
                          <a14:useLocalDpi xmlns:a14="http://schemas.microsoft.com/office/drawing/2010/main" val="0"/>
                        </a:ext>
                      </a:extLst>
                    </a:blip>
                    <a:stretch>
                      <a:fillRect/>
                    </a:stretch>
                  </pic:blipFill>
                  <pic:spPr>
                    <a:xfrm>
                      <a:off x="0" y="0"/>
                      <a:ext cx="2010056" cy="3581900"/>
                    </a:xfrm>
                    <a:prstGeom prst="rect">
                      <a:avLst/>
                    </a:prstGeom>
                  </pic:spPr>
                </pic:pic>
              </a:graphicData>
            </a:graphic>
          </wp:inline>
        </w:drawing>
      </w:r>
    </w:p>
    <w:p w14:paraId="0DC79A79" w14:textId="77777777" w:rsidR="00CA2889" w:rsidRPr="00AD1DA7" w:rsidRDefault="00CA2889" w:rsidP="00CA2889">
      <w:pPr>
        <w:pStyle w:val="Lijstalinea"/>
        <w:mirrorIndents/>
        <w:rPr>
          <w:rFonts w:ascii="Verdana" w:hAnsi="Verdana" w:cs="Arial"/>
        </w:rPr>
      </w:pPr>
    </w:p>
    <w:p w14:paraId="3D7DDBD0" w14:textId="77777777" w:rsidR="00CA2889" w:rsidRPr="00AD1DA7" w:rsidRDefault="00CA2889" w:rsidP="00CA2889">
      <w:pPr>
        <w:contextualSpacing/>
        <w:mirrorIndents/>
        <w:rPr>
          <w:rFonts w:ascii="Verdana" w:hAnsi="Verdana" w:cs="Arial"/>
        </w:rPr>
      </w:pPr>
    </w:p>
    <w:p w14:paraId="20669BD2" w14:textId="77777777" w:rsidR="00CA2889" w:rsidRDefault="00CA2889" w:rsidP="00CA2889">
      <w:pPr>
        <w:rPr>
          <w:rFonts w:ascii="Verdana" w:hAnsi="Verdana" w:cs="Arial"/>
        </w:rPr>
      </w:pPr>
      <w:r>
        <w:rPr>
          <w:rFonts w:ascii="Verdana" w:hAnsi="Verdana" w:cs="Arial"/>
        </w:rPr>
        <w:br w:type="page"/>
      </w:r>
    </w:p>
    <w:p w14:paraId="1B74984A" w14:textId="77777777" w:rsidR="00CA2889" w:rsidRDefault="00CA2889" w:rsidP="00CA2889">
      <w:pPr>
        <w:ind w:left="360"/>
        <w:rPr>
          <w:rFonts w:ascii="Verdana" w:hAnsi="Verdana"/>
          <w:b/>
          <w:noProof/>
          <w:sz w:val="28"/>
          <w:szCs w:val="28"/>
        </w:rPr>
      </w:pPr>
    </w:p>
    <w:p w14:paraId="63030FEB" w14:textId="77777777" w:rsidR="00CA2889" w:rsidRPr="00F14DC5" w:rsidRDefault="00CA2889" w:rsidP="00CA2889">
      <w:pPr>
        <w:ind w:left="360"/>
        <w:rPr>
          <w:rFonts w:ascii="Verdana" w:hAnsi="Verdana"/>
          <w:b/>
          <w:noProof/>
          <w:sz w:val="28"/>
          <w:szCs w:val="28"/>
        </w:rPr>
      </w:pPr>
      <w:r w:rsidRPr="00F14DC5">
        <w:rPr>
          <w:rFonts w:ascii="Verdana" w:hAnsi="Verdana"/>
          <w:b/>
          <w:noProof/>
          <w:sz w:val="28"/>
          <w:szCs w:val="28"/>
        </w:rPr>
        <w:t>Gegevens deelnemers</w:t>
      </w:r>
    </w:p>
    <w:p w14:paraId="07869DB1" w14:textId="77777777" w:rsidR="00CA2889" w:rsidRDefault="00CA2889" w:rsidP="00CA2889">
      <w:pPr>
        <w:ind w:left="360"/>
        <w:rPr>
          <w:rFonts w:ascii="Verdana" w:hAnsi="Verdana"/>
          <w:noProof/>
        </w:rPr>
      </w:pPr>
      <w:r>
        <w:rPr>
          <w:rFonts w:ascii="Verdana" w:hAnsi="Verdana"/>
          <w:noProof/>
        </w:rPr>
        <w:t>Na het inloggen wordt in geval van meerdere deelnemers een tussenscherm getoond om 1 deelnemer te selecteren.</w:t>
      </w:r>
    </w:p>
    <w:p w14:paraId="525C3151" w14:textId="77777777" w:rsidR="00CA2889" w:rsidRDefault="00CA2889" w:rsidP="00CA2889">
      <w:pPr>
        <w:ind w:left="360"/>
        <w:rPr>
          <w:rFonts w:ascii="Verdana" w:hAnsi="Verdana"/>
          <w:noProof/>
        </w:rPr>
      </w:pPr>
    </w:p>
    <w:p w14:paraId="35DCDC19" w14:textId="77777777" w:rsidR="00CA2889" w:rsidRDefault="00CA2889" w:rsidP="00CA2889">
      <w:pPr>
        <w:ind w:left="360"/>
        <w:rPr>
          <w:rFonts w:ascii="Verdana" w:hAnsi="Verdana"/>
          <w:noProof/>
        </w:rPr>
      </w:pPr>
      <w:r>
        <w:rPr>
          <w:noProof/>
        </w:rPr>
        <w:drawing>
          <wp:inline distT="0" distB="0" distL="0" distR="0" wp14:anchorId="6F840CCD" wp14:editId="37EBFFC5">
            <wp:extent cx="5759450" cy="2090123"/>
            <wp:effectExtent l="0" t="0" r="0" b="571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9450" cy="2090123"/>
                    </a:xfrm>
                    <a:prstGeom prst="rect">
                      <a:avLst/>
                    </a:prstGeom>
                  </pic:spPr>
                </pic:pic>
              </a:graphicData>
            </a:graphic>
          </wp:inline>
        </w:drawing>
      </w:r>
    </w:p>
    <w:p w14:paraId="74F48598" w14:textId="77777777" w:rsidR="00CA2889" w:rsidRDefault="00CA2889" w:rsidP="00CA2889">
      <w:pPr>
        <w:ind w:left="360"/>
        <w:rPr>
          <w:rFonts w:ascii="Verdana" w:hAnsi="Verdana"/>
          <w:noProof/>
        </w:rPr>
      </w:pPr>
    </w:p>
    <w:p w14:paraId="63B6023E" w14:textId="77777777" w:rsidR="00CA2889" w:rsidRDefault="00CA2889" w:rsidP="00CA2889">
      <w:pPr>
        <w:ind w:left="360"/>
        <w:rPr>
          <w:rFonts w:ascii="Verdana" w:hAnsi="Verdana"/>
          <w:noProof/>
        </w:rPr>
      </w:pPr>
      <w:r>
        <w:rPr>
          <w:rFonts w:ascii="Verdana" w:hAnsi="Verdana"/>
          <w:noProof/>
        </w:rPr>
        <w:t>Als er sprake is van 1 deelnemer dan wordt direct het deelnemerscherm getoond. Dit is het scherm waarin alle beschikbare informatie van 1 deelnemer staat en hier worden ook bv absenties doorgegeven.</w:t>
      </w:r>
    </w:p>
    <w:p w14:paraId="5880DF43" w14:textId="77777777" w:rsidR="00CA2889" w:rsidRPr="00AD1DA7" w:rsidRDefault="00CA2889" w:rsidP="00CA2889">
      <w:pPr>
        <w:ind w:left="360"/>
        <w:rPr>
          <w:rFonts w:ascii="Verdana" w:hAnsi="Verdana"/>
          <w:noProof/>
        </w:rPr>
      </w:pPr>
      <w:r>
        <w:rPr>
          <w:rFonts w:ascii="Verdana" w:hAnsi="Verdana"/>
          <w:noProof/>
        </w:rPr>
        <w:t>Door op “planning” te klikken of op de naam van een deelnemer verschijnt de planning in beeld. Hier verschijnen de laatst uitgevoerde ritten, geplande ritten, en is ook te zien of een deelnemer op dat moment in het voertuig zit. Door op de knop van een rit die op dat moment wordt uitgevoerd te drukken, is ook de positie van het voertuig real-time te zien.</w:t>
      </w:r>
    </w:p>
    <w:p w14:paraId="6301E5E7" w14:textId="77777777" w:rsidR="00CA2889" w:rsidRPr="00AD1DA7" w:rsidRDefault="00CA2889" w:rsidP="00CA2889">
      <w:pPr>
        <w:contextualSpacing/>
        <w:mirrorIndents/>
        <w:rPr>
          <w:rFonts w:ascii="Verdana" w:hAnsi="Verdana" w:cs="Arial"/>
        </w:rPr>
      </w:pPr>
    </w:p>
    <w:p w14:paraId="5ADDC394" w14:textId="77777777" w:rsidR="00CA2889" w:rsidRDefault="00CA2889" w:rsidP="00CA2889">
      <w:pPr>
        <w:ind w:left="360"/>
      </w:pPr>
      <w:r>
        <w:rPr>
          <w:noProof/>
        </w:rPr>
        <mc:AlternateContent>
          <mc:Choice Requires="wps">
            <w:drawing>
              <wp:anchor distT="0" distB="0" distL="114300" distR="114300" simplePos="0" relativeHeight="251659264" behindDoc="0" locked="0" layoutInCell="1" allowOverlap="1" wp14:anchorId="73C00699" wp14:editId="28CA1A36">
                <wp:simplePos x="0" y="0"/>
                <wp:positionH relativeFrom="column">
                  <wp:posOffset>1721286</wp:posOffset>
                </wp:positionH>
                <wp:positionV relativeFrom="paragraph">
                  <wp:posOffset>42636</wp:posOffset>
                </wp:positionV>
                <wp:extent cx="488475" cy="62549"/>
                <wp:effectExtent l="0" t="0" r="26035" b="13970"/>
                <wp:wrapNone/>
                <wp:docPr id="5" name="Rechthoek 5"/>
                <wp:cNvGraphicFramePr/>
                <a:graphic xmlns:a="http://schemas.openxmlformats.org/drawingml/2006/main">
                  <a:graphicData uri="http://schemas.microsoft.com/office/word/2010/wordprocessingShape">
                    <wps:wsp>
                      <wps:cNvSpPr/>
                      <wps:spPr>
                        <a:xfrm>
                          <a:off x="0" y="0"/>
                          <a:ext cx="488475" cy="6254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E5CD0" id="Rechthoek 5" o:spid="_x0000_s1026" style="position:absolute;margin-left:135.55pt;margin-top:3.35pt;width:38.4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" fillcolor="white [3212]" strokecolor="white [3212]" strokeweight="1pt"/>
            </w:pict>
          </mc:Fallback>
        </mc:AlternateContent>
      </w:r>
      <w:r w:rsidR="00A0449E">
        <w:rPr>
          <w:noProof/>
        </w:rPr>
        <w:drawing>
          <wp:inline distT="0" distB="0" distL="0" distR="0" wp14:anchorId="67C35B71" wp14:editId="4C97EFDE">
            <wp:extent cx="2010056" cy="2314898"/>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app3.png"/>
                    <pic:cNvPicPr/>
                  </pic:nvPicPr>
                  <pic:blipFill>
                    <a:blip r:embed="rId16">
                      <a:extLst>
                        <a:ext uri="{28A0092B-C50C-407E-A947-70E740481C1C}">
                          <a14:useLocalDpi xmlns:a14="http://schemas.microsoft.com/office/drawing/2010/main" val="0"/>
                        </a:ext>
                      </a:extLst>
                    </a:blip>
                    <a:stretch>
                      <a:fillRect/>
                    </a:stretch>
                  </pic:blipFill>
                  <pic:spPr>
                    <a:xfrm>
                      <a:off x="0" y="0"/>
                      <a:ext cx="2010056" cy="2314898"/>
                    </a:xfrm>
                    <a:prstGeom prst="rect">
                      <a:avLst/>
                    </a:prstGeom>
                  </pic:spPr>
                </pic:pic>
              </a:graphicData>
            </a:graphic>
          </wp:inline>
        </w:drawing>
      </w:r>
    </w:p>
    <w:p w14:paraId="08A4FDDA" w14:textId="77777777" w:rsidR="00440FB3" w:rsidRDefault="00440FB3"/>
    <w:sectPr w:rsidR="00440FB3">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170A3" w14:textId="77777777" w:rsidR="007F5580" w:rsidRDefault="007F5580" w:rsidP="00CA2889">
      <w:pPr>
        <w:spacing w:after="0" w:line="240" w:lineRule="auto"/>
      </w:pPr>
      <w:r>
        <w:separator/>
      </w:r>
    </w:p>
  </w:endnote>
  <w:endnote w:type="continuationSeparator" w:id="0">
    <w:p w14:paraId="5518CF54" w14:textId="77777777" w:rsidR="007F5580" w:rsidRDefault="007F5580" w:rsidP="00CA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FF80" w14:textId="77777777" w:rsidR="00F14DC5" w:rsidRDefault="00CA2889" w:rsidP="00F14DC5">
    <w:pPr>
      <w:pStyle w:val="Voettekst"/>
      <w:tabs>
        <w:tab w:val="left" w:pos="0"/>
      </w:tabs>
      <w:rPr>
        <w:caps/>
        <w:color w:val="4472C4" w:themeColor="accent1"/>
      </w:rPr>
    </w:pPr>
    <w:r>
      <w:rPr>
        <w:caps/>
        <w:color w:val="4472C4" w:themeColor="accent1"/>
      </w:rPr>
      <w:t>TCZ</w:t>
    </w:r>
    <w:r w:rsidR="00A0449E">
      <w:rPr>
        <w:caps/>
        <w:color w:val="4472C4" w:themeColor="accent1"/>
      </w:rPr>
      <w:t xml:space="preserve"> HANDLEIDING DEELNEMERSPORTAAL V 0.1</w:t>
    </w:r>
    <w:r w:rsidR="00A0449E">
      <w:rPr>
        <w:caps/>
        <w:color w:val="4472C4" w:themeColor="accent1"/>
      </w:rPr>
      <w:tab/>
    </w:r>
    <w:r w:rsidR="00A0449E">
      <w:rPr>
        <w:caps/>
        <w:color w:val="4472C4" w:themeColor="accent1"/>
      </w:rPr>
      <w:tab/>
    </w:r>
    <w:r w:rsidR="00A0449E">
      <w:rPr>
        <w:caps/>
        <w:color w:val="4472C4" w:themeColor="accent1"/>
      </w:rPr>
      <w:fldChar w:fldCharType="begin"/>
    </w:r>
    <w:r w:rsidR="00A0449E">
      <w:rPr>
        <w:caps/>
        <w:color w:val="4472C4" w:themeColor="accent1"/>
      </w:rPr>
      <w:instrText>PAGE   \* MERGEFORMAT</w:instrText>
    </w:r>
    <w:r w:rsidR="00A0449E">
      <w:rPr>
        <w:caps/>
        <w:color w:val="4472C4" w:themeColor="accent1"/>
      </w:rPr>
      <w:fldChar w:fldCharType="separate"/>
    </w:r>
    <w:r w:rsidR="00A0449E">
      <w:rPr>
        <w:caps/>
        <w:noProof/>
        <w:color w:val="4472C4" w:themeColor="accent1"/>
      </w:rPr>
      <w:t>4</w:t>
    </w:r>
    <w:r w:rsidR="00A0449E">
      <w:rPr>
        <w:caps/>
        <w:color w:val="4472C4" w:themeColor="accent1"/>
      </w:rPr>
      <w:fldChar w:fldCharType="end"/>
    </w:r>
  </w:p>
  <w:p w14:paraId="3EF9D599" w14:textId="77777777" w:rsidR="00F14DC5" w:rsidRDefault="007F5580" w:rsidP="00F14DC5">
    <w:pPr>
      <w:pStyle w:val="Voettekst"/>
    </w:pPr>
  </w:p>
  <w:p w14:paraId="1184316A" w14:textId="77777777" w:rsidR="00F14DC5" w:rsidRDefault="007F55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2B4E7" w14:textId="77777777" w:rsidR="007F5580" w:rsidRDefault="007F5580" w:rsidP="00CA2889">
      <w:pPr>
        <w:spacing w:after="0" w:line="240" w:lineRule="auto"/>
      </w:pPr>
      <w:r>
        <w:separator/>
      </w:r>
    </w:p>
  </w:footnote>
  <w:footnote w:type="continuationSeparator" w:id="0">
    <w:p w14:paraId="2B1E381F" w14:textId="77777777" w:rsidR="007F5580" w:rsidRDefault="007F5580" w:rsidP="00CA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903C" w14:textId="77777777" w:rsidR="00F14DC5" w:rsidRDefault="00CA2889" w:rsidP="00F14DC5">
    <w:pPr>
      <w:pStyle w:val="Koptekst"/>
    </w:pPr>
    <w:r>
      <w:rPr>
        <w:noProof/>
      </w:rPr>
      <w:drawing>
        <wp:inline distT="0" distB="0" distL="0" distR="0" wp14:anchorId="5A1FFE0A" wp14:editId="1861B727">
          <wp:extent cx="448574" cy="430631"/>
          <wp:effectExtent l="0" t="0" r="889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CZ.png"/>
                  <pic:cNvPicPr/>
                </pic:nvPicPr>
                <pic:blipFill>
                  <a:blip r:embed="rId1">
                    <a:extLst>
                      <a:ext uri="{28A0092B-C50C-407E-A947-70E740481C1C}">
                        <a14:useLocalDpi xmlns:a14="http://schemas.microsoft.com/office/drawing/2010/main" val="0"/>
                      </a:ext>
                    </a:extLst>
                  </a:blip>
                  <a:stretch>
                    <a:fillRect/>
                  </a:stretch>
                </pic:blipFill>
                <pic:spPr>
                  <a:xfrm>
                    <a:off x="0" y="0"/>
                    <a:ext cx="461657" cy="443190"/>
                  </a:xfrm>
                  <a:prstGeom prst="rect">
                    <a:avLst/>
                  </a:prstGeom>
                </pic:spPr>
              </pic:pic>
            </a:graphicData>
          </a:graphic>
        </wp:inline>
      </w:drawing>
    </w:r>
    <w:r w:rsidR="00A0449E">
      <w:rPr>
        <w:noProof/>
      </w:rPr>
      <w:drawing>
        <wp:anchor distT="0" distB="0" distL="114300" distR="114300" simplePos="0" relativeHeight="251659264" behindDoc="0" locked="0" layoutInCell="1" allowOverlap="1" wp14:anchorId="77BC0DC2" wp14:editId="0468CD55">
          <wp:simplePos x="0" y="0"/>
          <wp:positionH relativeFrom="column">
            <wp:posOffset>4774340</wp:posOffset>
          </wp:positionH>
          <wp:positionV relativeFrom="paragraph">
            <wp:posOffset>-126776</wp:posOffset>
          </wp:positionV>
          <wp:extent cx="1364400" cy="565200"/>
          <wp:effectExtent l="0" t="0" r="7620" b="6350"/>
          <wp:wrapNone/>
          <wp:docPr id="15" name="Afbeelding 15"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VG Regie BV-logo CMYK.jpg"/>
                  <pic:cNvPicPr/>
                </pic:nvPicPr>
                <pic:blipFill>
                  <a:blip r:embed="rId2">
                    <a:extLst>
                      <a:ext uri="{28A0092B-C50C-407E-A947-70E740481C1C}">
                        <a14:useLocalDpi xmlns:a14="http://schemas.microsoft.com/office/drawing/2010/main" val="0"/>
                      </a:ext>
                    </a:extLst>
                  </a:blip>
                  <a:stretch>
                    <a:fillRect/>
                  </a:stretch>
                </pic:blipFill>
                <pic:spPr>
                  <a:xfrm>
                    <a:off x="0" y="0"/>
                    <a:ext cx="1364400" cy="565200"/>
                  </a:xfrm>
                  <a:prstGeom prst="rect">
                    <a:avLst/>
                  </a:prstGeom>
                </pic:spPr>
              </pic:pic>
            </a:graphicData>
          </a:graphic>
          <wp14:sizeRelH relativeFrom="margin">
            <wp14:pctWidth>0</wp14:pctWidth>
          </wp14:sizeRelH>
          <wp14:sizeRelV relativeFrom="margin">
            <wp14:pctHeight>0</wp14:pctHeight>
          </wp14:sizeRelV>
        </wp:anchor>
      </w:drawing>
    </w:r>
  </w:p>
  <w:p w14:paraId="540EFCB3" w14:textId="77777777" w:rsidR="00F14DC5" w:rsidRDefault="007F55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322DF"/>
    <w:multiLevelType w:val="hybridMultilevel"/>
    <w:tmpl w:val="167CF096"/>
    <w:lvl w:ilvl="0" w:tplc="75A81710">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4E2BD1"/>
    <w:multiLevelType w:val="hybridMultilevel"/>
    <w:tmpl w:val="27E29220"/>
    <w:lvl w:ilvl="0" w:tplc="17DCA6C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89"/>
    <w:rsid w:val="0042441C"/>
    <w:rsid w:val="00440FB3"/>
    <w:rsid w:val="00490204"/>
    <w:rsid w:val="00532BF0"/>
    <w:rsid w:val="0055389C"/>
    <w:rsid w:val="007B225B"/>
    <w:rsid w:val="007F5580"/>
    <w:rsid w:val="00871204"/>
    <w:rsid w:val="00A0449E"/>
    <w:rsid w:val="00AA44E7"/>
    <w:rsid w:val="00B435C4"/>
    <w:rsid w:val="00C3707D"/>
    <w:rsid w:val="00CA2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DE7F6"/>
  <w15:chartTrackingRefBased/>
  <w15:docId w15:val="{F3F0A655-451F-4036-A47E-64B131D7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8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2889"/>
    <w:pPr>
      <w:spacing w:after="200" w:line="276" w:lineRule="auto"/>
      <w:ind w:left="720"/>
      <w:contextualSpacing/>
    </w:pPr>
    <w:rPr>
      <w:rFonts w:ascii="Calibri" w:eastAsia="Calibri" w:hAnsi="Calibri" w:cs="Times New Roman"/>
    </w:rPr>
  </w:style>
  <w:style w:type="character" w:styleId="Hyperlink">
    <w:name w:val="Hyperlink"/>
    <w:basedOn w:val="Standaardalinea-lettertype"/>
    <w:uiPriority w:val="99"/>
    <w:unhideWhenUsed/>
    <w:rsid w:val="00CA2889"/>
    <w:rPr>
      <w:color w:val="0563C1" w:themeColor="hyperlink"/>
      <w:u w:val="single"/>
    </w:rPr>
  </w:style>
  <w:style w:type="paragraph" w:styleId="Koptekst">
    <w:name w:val="header"/>
    <w:basedOn w:val="Standaard"/>
    <w:link w:val="KoptekstChar"/>
    <w:uiPriority w:val="99"/>
    <w:unhideWhenUsed/>
    <w:rsid w:val="00CA28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2889"/>
  </w:style>
  <w:style w:type="paragraph" w:styleId="Voettekst">
    <w:name w:val="footer"/>
    <w:basedOn w:val="Standaard"/>
    <w:link w:val="VoettekstChar"/>
    <w:uiPriority w:val="99"/>
    <w:unhideWhenUsed/>
    <w:rsid w:val="00CA28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2889"/>
  </w:style>
  <w:style w:type="character" w:styleId="Onopgelostemelding">
    <w:name w:val="Unresolved Mention"/>
    <w:basedOn w:val="Standaardalinea-lettertype"/>
    <w:uiPriority w:val="99"/>
    <w:semiHidden/>
    <w:unhideWhenUsed/>
    <w:rsid w:val="00871204"/>
    <w:rPr>
      <w:color w:val="605E5C"/>
      <w:shd w:val="clear" w:color="auto" w:fill="E1DFDD"/>
    </w:rPr>
  </w:style>
  <w:style w:type="paragraph" w:styleId="Ballontekst">
    <w:name w:val="Balloon Text"/>
    <w:basedOn w:val="Standaard"/>
    <w:link w:val="BallontekstChar"/>
    <w:uiPriority w:val="99"/>
    <w:semiHidden/>
    <w:unhideWhenUsed/>
    <w:rsid w:val="008712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p.tcz.nl"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Elzer</dc:creator>
  <cp:keywords/>
  <dc:description/>
  <cp:lastModifiedBy>Jesper Elzer</cp:lastModifiedBy>
  <cp:revision>3</cp:revision>
  <cp:lastPrinted>2018-08-30T11:46:00Z</cp:lastPrinted>
  <dcterms:created xsi:type="dcterms:W3CDTF">2018-11-16T10:04:00Z</dcterms:created>
  <dcterms:modified xsi:type="dcterms:W3CDTF">2020-06-29T12:27:00Z</dcterms:modified>
</cp:coreProperties>
</file>